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61" w:rsidRDefault="000E2D71" w:rsidP="00C30FAC">
      <w:pPr>
        <w:jc w:val="center"/>
        <w:rPr>
          <w:b/>
          <w:sz w:val="28"/>
          <w:szCs w:val="28"/>
        </w:rPr>
      </w:pPr>
      <w:r w:rsidRPr="000E2D7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-828675</wp:posOffset>
            </wp:positionV>
            <wp:extent cx="2146885" cy="1304925"/>
            <wp:effectExtent l="19050" t="0" r="5765" b="0"/>
            <wp:wrapNone/>
            <wp:docPr id="4" name="Picture 1" descr="https://secure.linksinc.org/storesettings/images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linksinc.org/storesettings/images/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69" r="3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8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</w:t>
      </w:r>
      <w:r w:rsidR="00C30FAC" w:rsidRPr="004F2A90">
        <w:rPr>
          <w:b/>
          <w:sz w:val="28"/>
          <w:szCs w:val="28"/>
        </w:rPr>
        <w:t>Wilson-</w:t>
      </w:r>
      <w:r w:rsidR="00F63061">
        <w:rPr>
          <w:b/>
          <w:sz w:val="28"/>
          <w:szCs w:val="28"/>
        </w:rPr>
        <w:t xml:space="preserve">Rocky Mount--Tarboro Chapter (NC) </w:t>
      </w:r>
    </w:p>
    <w:p w:rsidR="003B18EF" w:rsidRPr="004F2A90" w:rsidRDefault="00F63061" w:rsidP="00C30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7B78">
        <w:rPr>
          <w:b/>
          <w:sz w:val="28"/>
          <w:szCs w:val="28"/>
        </w:rPr>
        <w:t>T</w:t>
      </w:r>
      <w:r w:rsidR="00C30FAC" w:rsidRPr="004F2A90">
        <w:rPr>
          <w:b/>
          <w:sz w:val="28"/>
          <w:szCs w:val="28"/>
        </w:rPr>
        <w:t xml:space="preserve">he </w:t>
      </w:r>
      <w:r w:rsidR="00545395" w:rsidRPr="004F2A90">
        <w:rPr>
          <w:b/>
          <w:sz w:val="28"/>
          <w:szCs w:val="28"/>
        </w:rPr>
        <w:t xml:space="preserve">Links, </w:t>
      </w:r>
      <w:r w:rsidR="00C30FAC" w:rsidRPr="004F2A90">
        <w:rPr>
          <w:b/>
          <w:sz w:val="28"/>
          <w:szCs w:val="28"/>
        </w:rPr>
        <w:t>Incorporated</w:t>
      </w:r>
    </w:p>
    <w:p w:rsidR="00C30FAC" w:rsidRPr="004F2A90" w:rsidRDefault="005F2406" w:rsidP="00C30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4F2A90" w:rsidRPr="004F2A90">
        <w:rPr>
          <w:b/>
          <w:sz w:val="28"/>
          <w:szCs w:val="28"/>
        </w:rPr>
        <w:t>Scholarship Eligibility</w:t>
      </w:r>
      <w:r w:rsidR="005F1A5E">
        <w:rPr>
          <w:b/>
          <w:sz w:val="28"/>
          <w:szCs w:val="28"/>
        </w:rPr>
        <w:t>/Requirements</w:t>
      </w:r>
    </w:p>
    <w:p w:rsidR="00811E60" w:rsidRDefault="00811E60" w:rsidP="00DC396E"/>
    <w:p w:rsidR="000E2D71" w:rsidRDefault="000E2D71" w:rsidP="00DC396E"/>
    <w:p w:rsidR="000E2D71" w:rsidRDefault="000E2D71" w:rsidP="00DC396E">
      <w:r>
        <w:t>Dear Scholarship Applicant:</w:t>
      </w:r>
    </w:p>
    <w:p w:rsidR="000E2D71" w:rsidRDefault="000E2D71" w:rsidP="00DC396E"/>
    <w:p w:rsidR="00F27624" w:rsidRDefault="00811E60" w:rsidP="00F27624">
      <w:r>
        <w:t>The Wilson-Rocky Mount-Tarboro Chapter</w:t>
      </w:r>
      <w:r w:rsidR="00F63061">
        <w:t xml:space="preserve"> (NC)</w:t>
      </w:r>
      <w:r>
        <w:t xml:space="preserve"> of </w:t>
      </w:r>
      <w:r w:rsidR="00C37B78">
        <w:t>T</w:t>
      </w:r>
      <w:r>
        <w:t>he Links</w:t>
      </w:r>
      <w:r w:rsidR="00F27624">
        <w:t xml:space="preserve">, Incorporated, </w:t>
      </w:r>
      <w:r>
        <w:t>commend</w:t>
      </w:r>
      <w:r w:rsidR="00F27624">
        <w:t>s</w:t>
      </w:r>
      <w:r>
        <w:t xml:space="preserve"> you for you</w:t>
      </w:r>
      <w:r w:rsidR="00F27624">
        <w:t>r</w:t>
      </w:r>
      <w:r>
        <w:t xml:space="preserve"> </w:t>
      </w:r>
      <w:r w:rsidR="00D00157">
        <w:t>accomplishments thus fa</w:t>
      </w:r>
      <w:r w:rsidR="00F27624">
        <w:t>r in your education</w:t>
      </w:r>
      <w:r w:rsidR="000E2D71">
        <w:t>al</w:t>
      </w:r>
      <w:r w:rsidR="00F27624">
        <w:t xml:space="preserve"> journey. </w:t>
      </w:r>
      <w:r w:rsidR="00C37B78">
        <w:t>T</w:t>
      </w:r>
      <w:r w:rsidR="00F27624">
        <w:t xml:space="preserve">hank you for electing to apply for our academic scholarship </w:t>
      </w:r>
      <w:r w:rsidR="00C37B78">
        <w:t>for</w:t>
      </w:r>
      <w:r w:rsidR="003350B7">
        <w:t xml:space="preserve"> </w:t>
      </w:r>
      <w:r w:rsidR="003350B7" w:rsidRPr="003350B7">
        <w:rPr>
          <w:b/>
          <w:i/>
        </w:rPr>
        <w:t>$1,000</w:t>
      </w:r>
      <w:r w:rsidR="003350B7">
        <w:t xml:space="preserve"> </w:t>
      </w:r>
      <w:r w:rsidR="00F27624">
        <w:t xml:space="preserve">and thus supporting our Historically Black Colleges and Universities.  </w:t>
      </w:r>
    </w:p>
    <w:p w:rsidR="00F27624" w:rsidRDefault="00F27624" w:rsidP="00F27624"/>
    <w:p w:rsidR="00C30FAC" w:rsidRDefault="00F27624" w:rsidP="00F27624">
      <w:pPr>
        <w:rPr>
          <w:b/>
          <w:i/>
          <w:u w:val="single"/>
        </w:rPr>
      </w:pPr>
      <w:r>
        <w:t>Please c</w:t>
      </w:r>
      <w:r w:rsidR="005F1A5E">
        <w:t xml:space="preserve">arefully review the eligibility/requirements </w:t>
      </w:r>
      <w:r>
        <w:t xml:space="preserve">below before </w:t>
      </w:r>
      <w:r w:rsidR="00D23B59">
        <w:t>starting</w:t>
      </w:r>
      <w:r>
        <w:t xml:space="preserve"> the application process.</w:t>
      </w:r>
      <w:r w:rsidR="00821599">
        <w:t xml:space="preserve"> You may email us at </w:t>
      </w:r>
      <w:r w:rsidR="00821599" w:rsidRPr="004F2A90">
        <w:rPr>
          <w:i/>
          <w:color w:val="0066FF"/>
          <w:u w:val="single"/>
        </w:rPr>
        <w:t>fordak</w:t>
      </w:r>
      <w:r w:rsidR="00545395">
        <w:rPr>
          <w:i/>
          <w:color w:val="0066FF"/>
          <w:u w:val="single"/>
        </w:rPr>
        <w:t>a</w:t>
      </w:r>
      <w:r w:rsidR="00821599" w:rsidRPr="004F2A90">
        <w:rPr>
          <w:i/>
          <w:color w:val="0066FF"/>
          <w:u w:val="single"/>
        </w:rPr>
        <w:t>@aol.com</w:t>
      </w:r>
      <w:r w:rsidR="00821599">
        <w:t xml:space="preserve"> if you have questions </w:t>
      </w:r>
      <w:r w:rsidR="00A73FD0">
        <w:t>about</w:t>
      </w:r>
      <w:r w:rsidR="005F2406">
        <w:t xml:space="preserve"> this application. </w:t>
      </w:r>
      <w:r w:rsidR="00821599" w:rsidRPr="00821599">
        <w:rPr>
          <w:b/>
          <w:i/>
          <w:u w:val="single"/>
        </w:rPr>
        <w:t xml:space="preserve">Please note </w:t>
      </w:r>
      <w:r w:rsidR="00D23B59">
        <w:rPr>
          <w:b/>
          <w:i/>
          <w:u w:val="single"/>
        </w:rPr>
        <w:t xml:space="preserve">that </w:t>
      </w:r>
      <w:r w:rsidR="00821599" w:rsidRPr="00821599">
        <w:rPr>
          <w:b/>
          <w:i/>
          <w:u w:val="single"/>
        </w:rPr>
        <w:t>applications must be rec</w:t>
      </w:r>
      <w:r w:rsidR="00A73FD0">
        <w:rPr>
          <w:b/>
          <w:i/>
          <w:u w:val="single"/>
        </w:rPr>
        <w:t>eived on or before April 1, 2023</w:t>
      </w:r>
      <w:r w:rsidR="00821599" w:rsidRPr="00821599">
        <w:rPr>
          <w:b/>
          <w:i/>
          <w:u w:val="single"/>
        </w:rPr>
        <w:t>.</w:t>
      </w:r>
      <w:r w:rsidR="004F2A90">
        <w:rPr>
          <w:b/>
          <w:i/>
          <w:u w:val="single"/>
        </w:rPr>
        <w:t xml:space="preserve">  </w:t>
      </w:r>
    </w:p>
    <w:p w:rsidR="00821599" w:rsidRPr="000E2D71" w:rsidRDefault="004F2A90" w:rsidP="00C30FAC">
      <w:r w:rsidRPr="000E2D71">
        <w:t xml:space="preserve">  </w:t>
      </w:r>
    </w:p>
    <w:p w:rsidR="00821599" w:rsidRDefault="007B446D" w:rsidP="00C30FAC">
      <w:pPr>
        <w:rPr>
          <w:b/>
          <w:u w:val="single"/>
        </w:rPr>
      </w:pPr>
      <w:r>
        <w:rPr>
          <w:b/>
          <w:u w:val="single"/>
        </w:rPr>
        <w:t>To be eligible, an applicant MUST:</w:t>
      </w:r>
    </w:p>
    <w:p w:rsidR="00821599" w:rsidRPr="000E2D71" w:rsidRDefault="00821599" w:rsidP="00C30FAC"/>
    <w:p w:rsidR="008F4666" w:rsidRDefault="007B446D" w:rsidP="000E2D71">
      <w:pPr>
        <w:pStyle w:val="ListParagraph"/>
        <w:numPr>
          <w:ilvl w:val="0"/>
          <w:numId w:val="1"/>
        </w:numPr>
      </w:pPr>
      <w:r>
        <w:t>Be attending a Historically Black College or University.</w:t>
      </w:r>
    </w:p>
    <w:p w:rsidR="00821599" w:rsidRDefault="007B446D" w:rsidP="000E2D71">
      <w:pPr>
        <w:pStyle w:val="ListParagraph"/>
        <w:numPr>
          <w:ilvl w:val="0"/>
          <w:numId w:val="1"/>
        </w:numPr>
      </w:pPr>
      <w:r>
        <w:t>B</w:t>
      </w:r>
      <w:r w:rsidR="00821599">
        <w:t>e a resident of our c</w:t>
      </w:r>
      <w:r w:rsidR="00E64224">
        <w:t>hapter service areas (Edgecombe,</w:t>
      </w:r>
      <w:r w:rsidR="00821599">
        <w:t xml:space="preserve"> Nash, Pitt, and Wilson Counties).</w:t>
      </w:r>
      <w:r w:rsidR="006B0258">
        <w:t xml:space="preserve"> Family members of</w:t>
      </w:r>
      <w:r w:rsidR="005F2406">
        <w:t xml:space="preserve"> the</w:t>
      </w:r>
      <w:r w:rsidR="006B0258">
        <w:t xml:space="preserve"> Wilson-</w:t>
      </w:r>
      <w:r w:rsidR="00C37B78">
        <w:t>Rocky Mount-Tarboro Chapter of T</w:t>
      </w:r>
      <w:r w:rsidR="006B0258">
        <w:t>he Links</w:t>
      </w:r>
      <w:r w:rsidR="00C37B78">
        <w:t>, Incorporated</w:t>
      </w:r>
      <w:r w:rsidR="006B0258">
        <w:t xml:space="preserve"> are not eligible for</w:t>
      </w:r>
      <w:r w:rsidR="00D00157">
        <w:t xml:space="preserve"> this</w:t>
      </w:r>
      <w:r w:rsidR="006B0258">
        <w:t xml:space="preserve"> </w:t>
      </w:r>
      <w:r w:rsidR="00C37B78">
        <w:t>s</w:t>
      </w:r>
      <w:r w:rsidR="006B0258">
        <w:t>cholarship.</w:t>
      </w:r>
    </w:p>
    <w:p w:rsidR="00821599" w:rsidRDefault="007B446D" w:rsidP="000E2D71">
      <w:pPr>
        <w:pStyle w:val="ListParagraph"/>
        <w:numPr>
          <w:ilvl w:val="0"/>
          <w:numId w:val="1"/>
        </w:numPr>
      </w:pPr>
      <w:r>
        <w:t xml:space="preserve">Be a United States citizen who has graduated or will graduate from an accredited high </w:t>
      </w:r>
      <w:r w:rsidR="00545395">
        <w:t xml:space="preserve">school </w:t>
      </w:r>
      <w:r w:rsidR="00755250">
        <w:t xml:space="preserve">in our service area </w:t>
      </w:r>
      <w:bookmarkStart w:id="0" w:name="_GoBack"/>
      <w:bookmarkEnd w:id="0"/>
      <w:r w:rsidR="00C37B78">
        <w:t>before</w:t>
      </w:r>
      <w:r>
        <w:t xml:space="preserve"> the </w:t>
      </w:r>
      <w:r w:rsidR="00D23B59">
        <w:t>year's fall semeste</w:t>
      </w:r>
      <w:r>
        <w:t>r for which the selection is made.</w:t>
      </w:r>
    </w:p>
    <w:p w:rsidR="006B0258" w:rsidRDefault="007B446D" w:rsidP="000E2D71">
      <w:pPr>
        <w:pStyle w:val="ListParagraph"/>
        <w:numPr>
          <w:ilvl w:val="0"/>
          <w:numId w:val="1"/>
        </w:numPr>
      </w:pPr>
      <w:r>
        <w:t>Have a minimum 2.5 GPA</w:t>
      </w:r>
      <w:r w:rsidR="005F2406">
        <w:t xml:space="preserve"> o</w:t>
      </w:r>
      <w:r>
        <w:t>n a 4.0 scale.</w:t>
      </w:r>
    </w:p>
    <w:p w:rsidR="006B0258" w:rsidRDefault="006B0258" w:rsidP="006B0258"/>
    <w:p w:rsidR="006B0258" w:rsidRPr="00866A00" w:rsidRDefault="006B0258" w:rsidP="006B0258">
      <w:pPr>
        <w:rPr>
          <w:b/>
          <w:u w:val="single"/>
        </w:rPr>
      </w:pPr>
      <w:r w:rsidRPr="00866A00">
        <w:rPr>
          <w:b/>
          <w:u w:val="single"/>
        </w:rPr>
        <w:t>Your application packet must include</w:t>
      </w:r>
      <w:r w:rsidR="00A73FD0">
        <w:rPr>
          <w:b/>
          <w:u w:val="single"/>
        </w:rPr>
        <w:t xml:space="preserve"> the following</w:t>
      </w:r>
      <w:r w:rsidRPr="00866A00">
        <w:rPr>
          <w:b/>
          <w:u w:val="single"/>
        </w:rPr>
        <w:t>:</w:t>
      </w:r>
    </w:p>
    <w:p w:rsidR="006B0258" w:rsidRDefault="006B0258" w:rsidP="006B0258"/>
    <w:p w:rsidR="006B0258" w:rsidRDefault="006B0258" w:rsidP="000E2D71">
      <w:pPr>
        <w:pStyle w:val="ListParagraph"/>
        <w:numPr>
          <w:ilvl w:val="0"/>
          <w:numId w:val="2"/>
        </w:numPr>
      </w:pPr>
      <w:r>
        <w:t>A completed, typed copy of the Scholarship Application form</w:t>
      </w:r>
      <w:r w:rsidR="00EB4E0B">
        <w:t xml:space="preserve"> </w:t>
      </w:r>
      <w:r w:rsidR="00EB4E0B" w:rsidRPr="00EB4E0B">
        <w:rPr>
          <w:b/>
        </w:rPr>
        <w:t>(must be signed).</w:t>
      </w:r>
    </w:p>
    <w:p w:rsidR="006B0258" w:rsidRDefault="006B0258" w:rsidP="000E2D71">
      <w:pPr>
        <w:pStyle w:val="ListParagraph"/>
        <w:numPr>
          <w:ilvl w:val="0"/>
          <w:numId w:val="2"/>
        </w:numPr>
      </w:pPr>
      <w:r>
        <w:t xml:space="preserve">An official copy of </w:t>
      </w:r>
      <w:r w:rsidR="00866A00">
        <w:t xml:space="preserve">your high school transcript </w:t>
      </w:r>
      <w:r w:rsidR="00866A00" w:rsidRPr="00EB4E0B">
        <w:rPr>
          <w:b/>
          <w:i/>
          <w:u w:val="single"/>
        </w:rPr>
        <w:t>with</w:t>
      </w:r>
      <w:r w:rsidR="00866A00">
        <w:t xml:space="preserve"> SAT and/or ACT scores</w:t>
      </w:r>
      <w:r w:rsidR="00D23B59">
        <w:t xml:space="preserve"> (if required of your </w:t>
      </w:r>
      <w:r w:rsidR="00C37B78">
        <w:t>college/university admissions process)</w:t>
      </w:r>
      <w:r w:rsidR="00866A00">
        <w:t>.</w:t>
      </w:r>
    </w:p>
    <w:p w:rsidR="00EB4E0B" w:rsidRPr="00EB4E0B" w:rsidRDefault="00EB4E0B" w:rsidP="000E2D71">
      <w:pPr>
        <w:pStyle w:val="ListParagraph"/>
        <w:numPr>
          <w:ilvl w:val="0"/>
          <w:numId w:val="2"/>
        </w:numPr>
        <w:rPr>
          <w:b/>
        </w:rPr>
      </w:pPr>
      <w:r>
        <w:t xml:space="preserve">A </w:t>
      </w:r>
      <w:r w:rsidR="00545395">
        <w:t>one-page</w:t>
      </w:r>
      <w:r>
        <w:t xml:space="preserve"> essay typed and double</w:t>
      </w:r>
      <w:r w:rsidR="00C37B78">
        <w:t>d</w:t>
      </w:r>
      <w:r>
        <w:t xml:space="preserve"> spaced with 1</w:t>
      </w:r>
      <w:r w:rsidR="00C37B78">
        <w:t>-</w:t>
      </w:r>
      <w:r>
        <w:t>inch margins, 12</w:t>
      </w:r>
      <w:r w:rsidR="00A73FD0">
        <w:t>-</w:t>
      </w:r>
      <w:r>
        <w:t xml:space="preserve">point </w:t>
      </w:r>
      <w:r w:rsidR="002F4BF8">
        <w:t>Times N</w:t>
      </w:r>
      <w:r>
        <w:t xml:space="preserve">ew </w:t>
      </w:r>
      <w:r w:rsidR="00545395">
        <w:t>R</w:t>
      </w:r>
      <w:r>
        <w:t>oman</w:t>
      </w:r>
      <w:r w:rsidR="00B25594">
        <w:t xml:space="preserve"> font</w:t>
      </w:r>
      <w:r>
        <w:t xml:space="preserve">.   </w:t>
      </w:r>
      <w:r w:rsidRPr="00EB4E0B">
        <w:rPr>
          <w:b/>
          <w:i/>
        </w:rPr>
        <w:t>T</w:t>
      </w:r>
      <w:r w:rsidR="00C37B78">
        <w:rPr>
          <w:b/>
          <w:i/>
        </w:rPr>
        <w:t>he t</w:t>
      </w:r>
      <w:r w:rsidRPr="00EB4E0B">
        <w:rPr>
          <w:b/>
          <w:i/>
        </w:rPr>
        <w:t xml:space="preserve">opic for </w:t>
      </w:r>
      <w:r w:rsidR="00D23B59">
        <w:rPr>
          <w:b/>
          <w:i/>
        </w:rPr>
        <w:t>the e</w:t>
      </w:r>
      <w:r w:rsidRPr="00EB4E0B">
        <w:rPr>
          <w:b/>
          <w:i/>
        </w:rPr>
        <w:t>ssay</w:t>
      </w:r>
      <w:r w:rsidRPr="00EB4E0B">
        <w:rPr>
          <w:b/>
        </w:rPr>
        <w:t>:  "</w:t>
      </w:r>
      <w:r w:rsidRPr="00EB4E0B">
        <w:rPr>
          <w:b/>
          <w:u w:val="single"/>
        </w:rPr>
        <w:t xml:space="preserve">Why I </w:t>
      </w:r>
      <w:proofErr w:type="gramStart"/>
      <w:r w:rsidRPr="00EB4E0B">
        <w:rPr>
          <w:b/>
          <w:u w:val="single"/>
        </w:rPr>
        <w:t>W</w:t>
      </w:r>
      <w:r>
        <w:rPr>
          <w:b/>
          <w:u w:val="single"/>
        </w:rPr>
        <w:t>ould</w:t>
      </w:r>
      <w:proofErr w:type="gramEnd"/>
      <w:r>
        <w:rPr>
          <w:b/>
          <w:u w:val="single"/>
        </w:rPr>
        <w:t xml:space="preserve"> Like </w:t>
      </w:r>
      <w:r w:rsidRPr="00EB4E0B">
        <w:rPr>
          <w:b/>
          <w:u w:val="single"/>
        </w:rPr>
        <w:t>to Attend an HBCU</w:t>
      </w:r>
      <w:r w:rsidR="00C37B78">
        <w:rPr>
          <w:b/>
          <w:u w:val="single"/>
        </w:rPr>
        <w:t>.</w:t>
      </w:r>
      <w:r w:rsidRPr="00EB4E0B">
        <w:rPr>
          <w:b/>
        </w:rPr>
        <w:t>"</w:t>
      </w:r>
    </w:p>
    <w:p w:rsidR="00866A00" w:rsidRDefault="00866A00" w:rsidP="000E2D71">
      <w:pPr>
        <w:pStyle w:val="ListParagraph"/>
        <w:numPr>
          <w:ilvl w:val="0"/>
          <w:numId w:val="2"/>
        </w:numPr>
      </w:pPr>
      <w:r>
        <w:t>Two letters of recommendation - as indicated o</w:t>
      </w:r>
      <w:r w:rsidR="00EB4E0B">
        <w:t>n</w:t>
      </w:r>
      <w:r>
        <w:t xml:space="preserve"> the reference</w:t>
      </w:r>
      <w:r w:rsidR="00545395">
        <w:t xml:space="preserve"> </w:t>
      </w:r>
      <w:r w:rsidR="00EB4E0B">
        <w:t>forms</w:t>
      </w:r>
      <w:r>
        <w:t>, one must be a representative from your high school</w:t>
      </w:r>
      <w:r w:rsidR="008F4666">
        <w:t xml:space="preserve"> (Teacher, Principal, Asst</w:t>
      </w:r>
      <w:r w:rsidR="005F2406">
        <w:t>.</w:t>
      </w:r>
      <w:r w:rsidR="008F4666">
        <w:t xml:space="preserve"> Principal</w:t>
      </w:r>
      <w:r w:rsidR="00D23B59">
        <w:t>,</w:t>
      </w:r>
      <w:r w:rsidR="008F4666">
        <w:t xml:space="preserve"> or Counselor)</w:t>
      </w:r>
      <w:r>
        <w:t>.</w:t>
      </w:r>
    </w:p>
    <w:p w:rsidR="008F4666" w:rsidRDefault="00111DF1" w:rsidP="000E2D71">
      <w:pPr>
        <w:pStyle w:val="ListParagraph"/>
        <w:numPr>
          <w:ilvl w:val="2"/>
          <w:numId w:val="4"/>
        </w:numPr>
      </w:pPr>
      <w:r>
        <w:t>Complete the appropriate information at the top of each form before giving it to your references.</w:t>
      </w:r>
    </w:p>
    <w:p w:rsidR="00D00157" w:rsidRDefault="00111DF1" w:rsidP="000E2D71">
      <w:pPr>
        <w:pStyle w:val="ListParagraph"/>
        <w:numPr>
          <w:ilvl w:val="2"/>
          <w:numId w:val="4"/>
        </w:numPr>
      </w:pPr>
      <w:r>
        <w:t>Your recommendation letters and forms should be included in your application packet.</w:t>
      </w:r>
      <w:r w:rsidR="00D00157">
        <w:t xml:space="preserve">      </w:t>
      </w:r>
    </w:p>
    <w:p w:rsidR="00D00157" w:rsidRDefault="004F2A90" w:rsidP="000E2D71">
      <w:pPr>
        <w:pStyle w:val="ListParagraph"/>
        <w:ind w:left="0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</w:t>
      </w:r>
      <w:r w:rsidR="00D00157">
        <w:t xml:space="preserve">      </w:t>
      </w:r>
      <w:r>
        <w:t>All items must be complete for your application to b</w:t>
      </w:r>
      <w:r w:rsidR="00B25594">
        <w:t>e</w:t>
      </w:r>
      <w:r>
        <w:t xml:space="preserve"> considered a completed application</w:t>
      </w:r>
      <w:r w:rsidR="00D23B59">
        <w:t>. I</w:t>
      </w:r>
      <w:r>
        <w:t>t mus</w:t>
      </w:r>
      <w:r w:rsidR="00D00157">
        <w:t>t</w:t>
      </w:r>
      <w:r>
        <w:t xml:space="preserve"> be submit</w:t>
      </w:r>
      <w:r w:rsidR="004A5282">
        <w:t xml:space="preserve">ted on or </w:t>
      </w:r>
      <w:r w:rsidR="00A73FD0">
        <w:t>before April 1, 2023</w:t>
      </w:r>
      <w:r>
        <w:t>. No incomplete or late applications will be considered.</w:t>
      </w:r>
      <w:r w:rsidR="00D00157">
        <w:t xml:space="preserve"> S</w:t>
      </w:r>
      <w:r w:rsidRPr="00654A81">
        <w:t xml:space="preserve">end </w:t>
      </w:r>
      <w:r w:rsidR="00A73FD0">
        <w:t xml:space="preserve">the </w:t>
      </w:r>
      <w:r w:rsidRPr="00654A81">
        <w:t xml:space="preserve">completed </w:t>
      </w:r>
      <w:r w:rsidR="00654A81">
        <w:t xml:space="preserve">Application </w:t>
      </w:r>
      <w:r w:rsidRPr="00654A81">
        <w:t xml:space="preserve">Packet </w:t>
      </w:r>
      <w:r w:rsidR="00545395" w:rsidRPr="00654A81">
        <w:t>to:</w:t>
      </w:r>
      <w:r w:rsidRPr="00D00157">
        <w:rPr>
          <w:b/>
          <w:i/>
        </w:rPr>
        <w:t xml:space="preserve">  </w:t>
      </w:r>
    </w:p>
    <w:p w:rsidR="00D00157" w:rsidRDefault="00654A81" w:rsidP="009B01FD">
      <w:pPr>
        <w:pStyle w:val="ListParagraph"/>
        <w:ind w:left="0"/>
        <w:jc w:val="center"/>
        <w:rPr>
          <w:b/>
          <w:i/>
        </w:rPr>
      </w:pPr>
      <w:r w:rsidRPr="00D00157">
        <w:rPr>
          <w:b/>
          <w:i/>
        </w:rPr>
        <w:t xml:space="preserve">Mrs. </w:t>
      </w:r>
      <w:r w:rsidR="004F2A90" w:rsidRPr="00D00157">
        <w:rPr>
          <w:b/>
          <w:i/>
        </w:rPr>
        <w:t>LaVette Ford</w:t>
      </w:r>
    </w:p>
    <w:p w:rsidR="009B01FD" w:rsidRDefault="00D00157" w:rsidP="009B01FD">
      <w:pPr>
        <w:pStyle w:val="ListParagraph"/>
        <w:ind w:left="0"/>
        <w:jc w:val="center"/>
        <w:rPr>
          <w:b/>
          <w:i/>
        </w:rPr>
      </w:pPr>
      <w:r>
        <w:rPr>
          <w:b/>
          <w:i/>
        </w:rPr>
        <w:t>3005 Ellsworth Drive</w:t>
      </w:r>
    </w:p>
    <w:p w:rsidR="00B25594" w:rsidRPr="00B25594" w:rsidRDefault="00654A81" w:rsidP="009B01FD">
      <w:pPr>
        <w:pStyle w:val="ListParagraph"/>
        <w:ind w:left="0"/>
        <w:jc w:val="center"/>
        <w:rPr>
          <w:b/>
          <w:i/>
        </w:rPr>
      </w:pPr>
      <w:r w:rsidRPr="00D00157">
        <w:rPr>
          <w:b/>
          <w:i/>
        </w:rPr>
        <w:t>Greenville, N</w:t>
      </w:r>
      <w:r w:rsidR="00D00157">
        <w:rPr>
          <w:b/>
          <w:i/>
        </w:rPr>
        <w:t xml:space="preserve">C </w:t>
      </w:r>
      <w:r w:rsidR="00D6012A">
        <w:rPr>
          <w:b/>
          <w:i/>
        </w:rPr>
        <w:t xml:space="preserve"> </w:t>
      </w:r>
      <w:proofErr w:type="gramStart"/>
      <w:r w:rsidR="00D6012A">
        <w:rPr>
          <w:b/>
          <w:i/>
        </w:rPr>
        <w:t>27834  or</w:t>
      </w:r>
      <w:proofErr w:type="gramEnd"/>
      <w:r w:rsidR="00D6012A">
        <w:rPr>
          <w:b/>
          <w:i/>
        </w:rPr>
        <w:t xml:space="preserve"> fordaka@aol.com</w:t>
      </w:r>
    </w:p>
    <w:sectPr w:rsidR="00B25594" w:rsidRPr="00B25594" w:rsidSect="00D0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E63"/>
    <w:multiLevelType w:val="hybridMultilevel"/>
    <w:tmpl w:val="5C885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9F0951"/>
    <w:multiLevelType w:val="hybridMultilevel"/>
    <w:tmpl w:val="C54E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3E12"/>
    <w:multiLevelType w:val="multilevel"/>
    <w:tmpl w:val="A1B890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490D7D"/>
    <w:multiLevelType w:val="hybridMultilevel"/>
    <w:tmpl w:val="9348A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DYzNzQwMzezNDdV0lEKTi0uzszPAykwqQUAk1WYWSwAAAA="/>
  </w:docVars>
  <w:rsids>
    <w:rsidRoot w:val="00C30FAC"/>
    <w:rsid w:val="0008076A"/>
    <w:rsid w:val="000E2D71"/>
    <w:rsid w:val="00111DF1"/>
    <w:rsid w:val="00153399"/>
    <w:rsid w:val="00167019"/>
    <w:rsid w:val="00205076"/>
    <w:rsid w:val="00264FBF"/>
    <w:rsid w:val="002F4BF8"/>
    <w:rsid w:val="003350B7"/>
    <w:rsid w:val="003B18EF"/>
    <w:rsid w:val="004A5282"/>
    <w:rsid w:val="004F2A90"/>
    <w:rsid w:val="00545395"/>
    <w:rsid w:val="005F1A5E"/>
    <w:rsid w:val="005F2406"/>
    <w:rsid w:val="00654A81"/>
    <w:rsid w:val="00672CB9"/>
    <w:rsid w:val="006B0258"/>
    <w:rsid w:val="00755250"/>
    <w:rsid w:val="007B446D"/>
    <w:rsid w:val="007F3193"/>
    <w:rsid w:val="00811E60"/>
    <w:rsid w:val="00821599"/>
    <w:rsid w:val="00866A00"/>
    <w:rsid w:val="00885FFB"/>
    <w:rsid w:val="008F4666"/>
    <w:rsid w:val="009B01FD"/>
    <w:rsid w:val="00A73FD0"/>
    <w:rsid w:val="00B25594"/>
    <w:rsid w:val="00B61EDC"/>
    <w:rsid w:val="00C30FAC"/>
    <w:rsid w:val="00C37B78"/>
    <w:rsid w:val="00D00157"/>
    <w:rsid w:val="00D23B59"/>
    <w:rsid w:val="00D6012A"/>
    <w:rsid w:val="00DC396E"/>
    <w:rsid w:val="00DF5024"/>
    <w:rsid w:val="00E64224"/>
    <w:rsid w:val="00EB4E0B"/>
    <w:rsid w:val="00F27624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B4BD"/>
  <w15:docId w15:val="{0B830E1E-EE1B-48D8-AA64-BA832B28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9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9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626E7-DFFC-41E1-ACDE-6F4C224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Lavette Ford</cp:lastModifiedBy>
  <cp:revision>3</cp:revision>
  <dcterms:created xsi:type="dcterms:W3CDTF">2023-01-09T21:38:00Z</dcterms:created>
  <dcterms:modified xsi:type="dcterms:W3CDTF">2023-01-09T21:39:00Z</dcterms:modified>
</cp:coreProperties>
</file>